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7" w:rsidRDefault="00F66F07" w:rsidP="00462E81">
      <w:pPr>
        <w:jc w:val="center"/>
        <w:rPr>
          <w:rFonts w:ascii="宋体" w:cs="黑体"/>
          <w:b/>
          <w:color w:val="000000"/>
          <w:sz w:val="36"/>
          <w:szCs w:val="36"/>
          <w:shd w:val="clear" w:color="auto" w:fill="FFFFFF"/>
        </w:rPr>
      </w:pPr>
      <w:r w:rsidRPr="00CC72A2">
        <w:rPr>
          <w:rFonts w:ascii="宋体" w:hAnsi="宋体" w:cs="黑体"/>
          <w:b/>
          <w:color w:val="000000"/>
          <w:sz w:val="36"/>
          <w:szCs w:val="36"/>
          <w:shd w:val="clear" w:color="auto" w:fill="FFFFFF"/>
        </w:rPr>
        <w:t>2013—2014</w:t>
      </w:r>
      <w:r w:rsidRPr="00CC72A2">
        <w:rPr>
          <w:rFonts w:ascii="宋体" w:hAnsi="宋体" w:cs="黑体" w:hint="eastAsia"/>
          <w:b/>
          <w:color w:val="000000"/>
          <w:sz w:val="36"/>
          <w:szCs w:val="36"/>
          <w:shd w:val="clear" w:color="auto" w:fill="FFFFFF"/>
        </w:rPr>
        <w:t>学年第二学期上课检查情况通报</w:t>
      </w:r>
      <w:r w:rsidRPr="00CC72A2">
        <w:rPr>
          <w:rFonts w:ascii="宋体" w:hAnsi="宋体" w:cs="黑体"/>
          <w:b/>
          <w:color w:val="000000"/>
          <w:sz w:val="36"/>
          <w:szCs w:val="36"/>
          <w:shd w:val="clear" w:color="auto" w:fill="FFFFFF"/>
        </w:rPr>
        <w:t>(81)</w:t>
      </w:r>
    </w:p>
    <w:p w:rsidR="00F66F07" w:rsidRPr="00CC72A2" w:rsidRDefault="00F66F07" w:rsidP="00462E81">
      <w:pPr>
        <w:jc w:val="center"/>
        <w:rPr>
          <w:rFonts w:ascii="宋体" w:cs="Times New Roman"/>
          <w:b/>
          <w:i/>
          <w:iCs/>
        </w:rPr>
      </w:pPr>
    </w:p>
    <w:p w:rsidR="00F66F07" w:rsidRPr="00CC72A2" w:rsidRDefault="00F66F07" w:rsidP="00CC72A2">
      <w:pPr>
        <w:ind w:firstLineChars="150" w:firstLine="3168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国际交流学院纪检部于周二（</w:t>
      </w:r>
      <w:r w:rsidRPr="00CC72A2">
        <w:rPr>
          <w:rFonts w:ascii="宋体" w:hAnsi="宋体"/>
          <w:sz w:val="28"/>
          <w:szCs w:val="28"/>
        </w:rPr>
        <w:t>14</w:t>
      </w:r>
      <w:r w:rsidRPr="00CC72A2">
        <w:rPr>
          <w:rFonts w:ascii="宋体" w:hAnsi="宋体" w:cs="宋体" w:hint="eastAsia"/>
          <w:sz w:val="28"/>
          <w:szCs w:val="28"/>
        </w:rPr>
        <w:t>年</w:t>
      </w:r>
      <w:r w:rsidRPr="00CC72A2">
        <w:rPr>
          <w:rFonts w:ascii="宋体" w:hAnsi="宋体"/>
          <w:sz w:val="28"/>
          <w:szCs w:val="28"/>
        </w:rPr>
        <w:t>05</w:t>
      </w:r>
      <w:r w:rsidRPr="00CC72A2">
        <w:rPr>
          <w:rFonts w:ascii="宋体" w:hAnsi="宋体" w:cs="宋体" w:hint="eastAsia"/>
          <w:sz w:val="28"/>
          <w:szCs w:val="28"/>
        </w:rPr>
        <w:t>月</w:t>
      </w:r>
      <w:r w:rsidRPr="00CC72A2">
        <w:rPr>
          <w:rFonts w:ascii="宋体" w:hAnsi="宋体"/>
          <w:sz w:val="28"/>
          <w:szCs w:val="28"/>
        </w:rPr>
        <w:t>20</w:t>
      </w:r>
      <w:r w:rsidRPr="00CC72A2">
        <w:rPr>
          <w:rFonts w:ascii="宋体" w:hAnsi="宋体" w:cs="宋体" w:hint="eastAsia"/>
          <w:sz w:val="28"/>
          <w:szCs w:val="28"/>
        </w:rPr>
        <w:t>日）下午</w:t>
      </w:r>
      <w:r w:rsidRPr="00CC72A2">
        <w:rPr>
          <w:rFonts w:ascii="宋体" w:hAnsi="宋体"/>
          <w:sz w:val="28"/>
          <w:szCs w:val="28"/>
        </w:rPr>
        <w:t>17</w:t>
      </w:r>
      <w:r w:rsidRPr="00CC72A2">
        <w:rPr>
          <w:rFonts w:ascii="宋体" w:hAnsi="宋体" w:cs="宋体" w:hint="eastAsia"/>
          <w:sz w:val="28"/>
          <w:szCs w:val="28"/>
        </w:rPr>
        <w:t>：</w:t>
      </w:r>
      <w:r w:rsidRPr="00CC72A2">
        <w:rPr>
          <w:rFonts w:ascii="宋体" w:hAnsi="宋体"/>
          <w:sz w:val="28"/>
          <w:szCs w:val="28"/>
        </w:rPr>
        <w:t>20</w:t>
      </w:r>
      <w:r w:rsidRPr="00CC72A2">
        <w:rPr>
          <w:rFonts w:ascii="宋体" w:hAnsi="宋体" w:cs="宋体" w:hint="eastAsia"/>
          <w:sz w:val="28"/>
          <w:szCs w:val="28"/>
        </w:rPr>
        <w:t>在实验楼</w:t>
      </w:r>
      <w:r w:rsidRPr="00CC72A2">
        <w:rPr>
          <w:rFonts w:ascii="宋体" w:hAnsi="宋体"/>
          <w:sz w:val="28"/>
          <w:szCs w:val="28"/>
        </w:rPr>
        <w:t>508</w:t>
      </w:r>
      <w:r w:rsidRPr="00CC72A2">
        <w:rPr>
          <w:rFonts w:ascii="宋体" w:hAnsi="宋体" w:cs="宋体" w:hint="eastAsia"/>
          <w:sz w:val="28"/>
          <w:szCs w:val="28"/>
        </w:rPr>
        <w:t>抽查</w:t>
      </w:r>
      <w:r w:rsidRPr="00CC72A2">
        <w:rPr>
          <w:rFonts w:ascii="宋体" w:hAnsi="宋体"/>
          <w:sz w:val="28"/>
          <w:szCs w:val="28"/>
        </w:rPr>
        <w:t>13</w:t>
      </w:r>
      <w:r w:rsidRPr="00CC72A2">
        <w:rPr>
          <w:rFonts w:ascii="宋体" w:hAnsi="宋体" w:cs="宋体" w:hint="eastAsia"/>
          <w:sz w:val="28"/>
          <w:szCs w:val="28"/>
        </w:rPr>
        <w:t>级中英</w:t>
      </w:r>
      <w:r w:rsidRPr="00CC72A2">
        <w:rPr>
          <w:rFonts w:ascii="宋体" w:hAnsi="宋体"/>
          <w:sz w:val="28"/>
          <w:szCs w:val="28"/>
        </w:rPr>
        <w:t>2</w:t>
      </w:r>
      <w:r w:rsidRPr="00CC72A2">
        <w:rPr>
          <w:rFonts w:ascii="宋体" w:hAnsi="宋体" w:cs="宋体" w:hint="eastAsia"/>
          <w:sz w:val="28"/>
          <w:szCs w:val="28"/>
        </w:rPr>
        <w:t>班的大学英语的上课情况。</w:t>
      </w:r>
    </w:p>
    <w:p w:rsidR="00F66F07" w:rsidRPr="00CC72A2" w:rsidRDefault="00F66F07" w:rsidP="00462E81">
      <w:pPr>
        <w:rPr>
          <w:rFonts w:ascii="宋体" w:cs="Times New Roman"/>
          <w:color w:val="000000"/>
          <w:sz w:val="28"/>
          <w:szCs w:val="28"/>
          <w:shd w:val="clear" w:color="auto" w:fill="FFFFFF"/>
        </w:rPr>
      </w:pPr>
      <w:r w:rsidRPr="00CC72A2">
        <w:rPr>
          <w:rFonts w:ascii="宋体" w:hAnsi="宋体"/>
          <w:sz w:val="28"/>
          <w:szCs w:val="28"/>
        </w:rPr>
        <w:t>13</w:t>
      </w:r>
      <w:r w:rsidRPr="00CC72A2">
        <w:rPr>
          <w:rFonts w:ascii="宋体" w:hAnsi="宋体" w:cs="宋体" w:hint="eastAsia"/>
          <w:sz w:val="28"/>
          <w:szCs w:val="28"/>
        </w:rPr>
        <w:t>级中英</w:t>
      </w:r>
      <w:r w:rsidRPr="00CC72A2">
        <w:rPr>
          <w:rFonts w:ascii="宋体" w:hAnsi="宋体"/>
          <w:sz w:val="28"/>
          <w:szCs w:val="28"/>
        </w:rPr>
        <w:t>2</w:t>
      </w:r>
      <w:r w:rsidRPr="00CC72A2">
        <w:rPr>
          <w:rFonts w:ascii="宋体" w:hAnsi="宋体" w:cs="宋体" w:hint="eastAsia"/>
          <w:sz w:val="28"/>
          <w:szCs w:val="28"/>
        </w:rPr>
        <w:t>班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应到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>44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人，实到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>16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人，旷课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>27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人，请假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人（</w:t>
      </w:r>
      <w:r w:rsidRPr="00CC72A2">
        <w:rPr>
          <w:rFonts w:ascii="宋体" w:hAnsi="宋体" w:cs="宋体" w:hint="eastAsia"/>
          <w:sz w:val="28"/>
          <w:szCs w:val="28"/>
        </w:rPr>
        <w:t>胡仁杰）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/>
          <w:sz w:val="28"/>
          <w:szCs w:val="28"/>
        </w:rPr>
        <w:t>13</w:t>
      </w:r>
      <w:r w:rsidRPr="00CC72A2">
        <w:rPr>
          <w:rFonts w:ascii="宋体" w:hAnsi="宋体" w:cs="宋体" w:hint="eastAsia"/>
          <w:sz w:val="28"/>
          <w:szCs w:val="28"/>
        </w:rPr>
        <w:t>级中英</w:t>
      </w:r>
      <w:r w:rsidRPr="00CC72A2">
        <w:rPr>
          <w:rFonts w:ascii="宋体" w:hAnsi="宋体"/>
          <w:sz w:val="28"/>
          <w:szCs w:val="28"/>
        </w:rPr>
        <w:t>2</w:t>
      </w:r>
      <w:r w:rsidRPr="00CC72A2">
        <w:rPr>
          <w:rFonts w:ascii="宋体" w:hAnsi="宋体" w:cs="宋体" w:hint="eastAsia"/>
          <w:sz w:val="28"/>
          <w:szCs w:val="28"/>
        </w:rPr>
        <w:t>班旷课的</w:t>
      </w:r>
      <w:r w:rsidRPr="00CC72A2">
        <w:rPr>
          <w:rFonts w:ascii="宋体" w:hAnsi="宋体"/>
          <w:sz w:val="28"/>
          <w:szCs w:val="28"/>
        </w:rPr>
        <w:t>27</w:t>
      </w:r>
      <w:r w:rsidRPr="00CC72A2">
        <w:rPr>
          <w:rFonts w:ascii="宋体" w:hAnsi="宋体" w:cs="宋体" w:hint="eastAsia"/>
          <w:sz w:val="28"/>
          <w:szCs w:val="28"/>
        </w:rPr>
        <w:t>名同学为：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安连卿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、崔耘玮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、单文慧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、丁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铃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</w:t>
      </w:r>
      <w:r w:rsidRPr="00CC72A2">
        <w:rPr>
          <w:rFonts w:ascii="宋体" w:hAnsi="宋体"/>
          <w:sz w:val="28"/>
          <w:szCs w:val="28"/>
        </w:rPr>
        <w:t xml:space="preserve"> 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韩仲琦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、解晓飞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、李炳辉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、李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喆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</w:t>
      </w:r>
      <w:r w:rsidRPr="00CC72A2">
        <w:rPr>
          <w:rFonts w:ascii="宋体" w:hAnsi="宋体"/>
          <w:sz w:val="28"/>
          <w:szCs w:val="28"/>
        </w:rPr>
        <w:t xml:space="preserve">  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梁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浩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、梁建成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、吕靖宙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、马锡梁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</w:t>
      </w:r>
      <w:r w:rsidRPr="00CC72A2">
        <w:rPr>
          <w:rFonts w:ascii="宋体" w:hAnsi="宋体"/>
          <w:sz w:val="28"/>
          <w:szCs w:val="28"/>
        </w:rPr>
        <w:t xml:space="preserve">  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孟祥雨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、齐晓丹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、任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正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、石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洁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</w:t>
      </w:r>
      <w:r w:rsidRPr="00CC72A2">
        <w:rPr>
          <w:rFonts w:ascii="宋体" w:hAnsi="宋体"/>
          <w:sz w:val="28"/>
          <w:szCs w:val="28"/>
        </w:rPr>
        <w:t xml:space="preserve">  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孙川斌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、田中凯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、涂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境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、王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瑾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</w:t>
      </w:r>
      <w:r w:rsidRPr="00CC72A2">
        <w:rPr>
          <w:rFonts w:ascii="宋体" w:hAnsi="宋体"/>
          <w:sz w:val="28"/>
          <w:szCs w:val="28"/>
        </w:rPr>
        <w:t xml:space="preserve">  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王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凯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、臧东炜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、张靖瑜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、张</w:t>
      </w:r>
      <w:r w:rsidRPr="00CC72A2">
        <w:rPr>
          <w:rFonts w:ascii="宋体" w:hAnsi="宋体"/>
          <w:sz w:val="28"/>
          <w:szCs w:val="28"/>
        </w:rPr>
        <w:t xml:space="preserve">  </w:t>
      </w:r>
      <w:r w:rsidRPr="00CC72A2">
        <w:rPr>
          <w:rFonts w:ascii="宋体" w:hAnsi="宋体" w:cs="宋体" w:hint="eastAsia"/>
          <w:sz w:val="28"/>
          <w:szCs w:val="28"/>
        </w:rPr>
        <w:t>森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</w:t>
      </w:r>
      <w:r w:rsidRPr="00CC72A2">
        <w:rPr>
          <w:rFonts w:ascii="宋体" w:hAnsi="宋体"/>
          <w:sz w:val="28"/>
          <w:szCs w:val="28"/>
        </w:rPr>
        <w:t xml:space="preserve">  </w:t>
      </w:r>
    </w:p>
    <w:p w:rsidR="00F66F07" w:rsidRPr="00CC72A2" w:rsidRDefault="00F66F07" w:rsidP="00462E81">
      <w:pPr>
        <w:autoSpaceDN w:val="0"/>
        <w:rPr>
          <w:rFonts w:ascii="宋体" w:cs="Times New Roman"/>
          <w:sz w:val="28"/>
          <w:szCs w:val="28"/>
        </w:rPr>
      </w:pPr>
      <w:r w:rsidRPr="00CC72A2">
        <w:rPr>
          <w:rFonts w:ascii="宋体" w:hAnsi="宋体" w:cs="宋体" w:hint="eastAsia"/>
          <w:sz w:val="28"/>
          <w:szCs w:val="28"/>
        </w:rPr>
        <w:t>张树玉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、周哲哲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</w:t>
      </w:r>
      <w:r w:rsidRPr="00CC72A2">
        <w:rPr>
          <w:rFonts w:ascii="宋体" w:hAnsi="宋体" w:cs="宋体" w:hint="eastAsia"/>
          <w:sz w:val="28"/>
          <w:szCs w:val="28"/>
        </w:rPr>
        <w:t>、周自颖</w:t>
      </w:r>
      <w:r w:rsidRPr="00CC72A2">
        <w:rPr>
          <w:rFonts w:ascii="宋体" w:hAnsi="宋体" w:cs="宋体" w:hint="eastAsia"/>
        </w:rPr>
        <w:t>（</w:t>
      </w:r>
      <w:r w:rsidRPr="00CC72A2">
        <w:rPr>
          <w:rFonts w:ascii="宋体" w:hAnsi="宋体"/>
        </w:rPr>
        <w:t>2</w:t>
      </w:r>
      <w:r w:rsidRPr="00CC72A2">
        <w:rPr>
          <w:rFonts w:ascii="宋体" w:hAnsi="宋体" w:cs="宋体" w:hint="eastAsia"/>
        </w:rPr>
        <w:t>课时）。</w:t>
      </w:r>
    </w:p>
    <w:p w:rsidR="00F66F07" w:rsidRPr="00CC72A2" w:rsidRDefault="00F66F07" w:rsidP="001056E9">
      <w:pPr>
        <w:rPr>
          <w:rFonts w:ascii="宋体" w:cs="Times New Roman"/>
          <w:color w:val="000000"/>
          <w:sz w:val="28"/>
          <w:szCs w:val="28"/>
          <w:shd w:val="clear" w:color="auto" w:fill="FFFFFF"/>
        </w:rPr>
      </w:pPr>
    </w:p>
    <w:p w:rsidR="00F66F07" w:rsidRPr="00CC72A2" w:rsidRDefault="00F66F07" w:rsidP="001056E9">
      <w:pPr>
        <w:rPr>
          <w:rFonts w:ascii="宋体" w:cs="Times New Roman"/>
          <w:color w:val="000000"/>
          <w:sz w:val="28"/>
          <w:szCs w:val="28"/>
          <w:shd w:val="clear" w:color="auto" w:fill="FFFFFF"/>
        </w:rPr>
      </w:pP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特此公示。</w:t>
      </w:r>
    </w:p>
    <w:p w:rsidR="00F66F07" w:rsidRPr="00CC72A2" w:rsidRDefault="00F66F07" w:rsidP="001056E9">
      <w:pPr>
        <w:rPr>
          <w:rFonts w:ascii="宋体" w:cs="Times New Roman"/>
          <w:color w:val="000000"/>
          <w:sz w:val="28"/>
          <w:szCs w:val="28"/>
          <w:shd w:val="clear" w:color="auto" w:fill="FFFFFF"/>
        </w:rPr>
      </w:pPr>
    </w:p>
    <w:p w:rsidR="00F66F07" w:rsidRPr="00CC72A2" w:rsidRDefault="00F66F07" w:rsidP="00DB5DB3"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国际交流学院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  <w:r w:rsidRPr="00CC72A2">
        <w:rPr>
          <w:rFonts w:ascii="宋体" w:cs="Times New Roman"/>
          <w:sz w:val="28"/>
          <w:szCs w:val="28"/>
        </w:rPr>
        <w:br/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                                         2014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</w:t>
      </w:r>
      <w:r w:rsidRPr="00CC72A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 w:rsidRPr="00CC72A2"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</w:t>
      </w:r>
    </w:p>
    <w:p w:rsidR="00F66F07" w:rsidRPr="00CC72A2" w:rsidRDefault="00F66F07" w:rsidP="00111CBC">
      <w:pPr>
        <w:autoSpaceDN w:val="0"/>
        <w:ind w:firstLine="630"/>
        <w:rPr>
          <w:rFonts w:ascii="宋体" w:cs="Times New Roman"/>
          <w:sz w:val="28"/>
          <w:szCs w:val="28"/>
        </w:rPr>
      </w:pPr>
    </w:p>
    <w:sectPr w:rsidR="00F66F07" w:rsidRPr="00CC72A2" w:rsidSect="003D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07" w:rsidRDefault="00F66F07" w:rsidP="00111C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6F07" w:rsidRDefault="00F66F07" w:rsidP="00111C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07" w:rsidRDefault="00F66F07" w:rsidP="00111C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6F07" w:rsidRDefault="00F66F07" w:rsidP="00111C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3B"/>
    <w:rsid w:val="000847FA"/>
    <w:rsid w:val="0010550D"/>
    <w:rsid w:val="001056E9"/>
    <w:rsid w:val="00111CBC"/>
    <w:rsid w:val="00171FEC"/>
    <w:rsid w:val="002944C7"/>
    <w:rsid w:val="002D2E3B"/>
    <w:rsid w:val="00380E52"/>
    <w:rsid w:val="003D6206"/>
    <w:rsid w:val="003E7740"/>
    <w:rsid w:val="00462E81"/>
    <w:rsid w:val="00533CF9"/>
    <w:rsid w:val="00562B1F"/>
    <w:rsid w:val="0082564C"/>
    <w:rsid w:val="008618D2"/>
    <w:rsid w:val="00861CB2"/>
    <w:rsid w:val="00A50F10"/>
    <w:rsid w:val="00A77841"/>
    <w:rsid w:val="00A97FD9"/>
    <w:rsid w:val="00CC72A2"/>
    <w:rsid w:val="00D36D60"/>
    <w:rsid w:val="00DB5DB3"/>
    <w:rsid w:val="00E3412C"/>
    <w:rsid w:val="00F66F07"/>
    <w:rsid w:val="00FA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0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1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1CB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11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C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78</Words>
  <Characters>451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赵秉轩</dc:creator>
  <cp:keywords/>
  <dc:description/>
  <cp:lastModifiedBy>admin</cp:lastModifiedBy>
  <cp:revision>8</cp:revision>
  <dcterms:created xsi:type="dcterms:W3CDTF">2014-05-20T10:49:00Z</dcterms:created>
  <dcterms:modified xsi:type="dcterms:W3CDTF">2014-05-26T05:15:00Z</dcterms:modified>
</cp:coreProperties>
</file>