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 w:val="0"/>
        <w:spacing w:line="384" w:lineRule="auto"/>
        <w:ind w:left="0" w:firstLine="0"/>
        <w:rPr>
          <w:rFonts w:hint="default" w:ascii="宋体" w:hAnsi="宋体" w:eastAsia="宋体"/>
          <w:sz w:val="20"/>
          <w:szCs w:val="20"/>
        </w:rPr>
      </w:pPr>
    </w:p>
    <w:p>
      <w:pPr>
        <w:pStyle w:val="7"/>
        <w:wordWrap w:val="0"/>
        <w:spacing w:line="384" w:lineRule="auto"/>
        <w:ind w:left="0" w:firstLine="0"/>
        <w:rPr>
          <w:rFonts w:hint="default" w:ascii="宋体" w:hAnsi="宋体" w:eastAsia="宋体"/>
          <w:sz w:val="20"/>
          <w:szCs w:val="20"/>
        </w:rPr>
      </w:pPr>
      <w:r>
        <w:rPr>
          <w:rStyle w:val="24"/>
          <w:sz w:val="28"/>
          <w:szCs w:val="28"/>
        </w:rPr>
        <w:t xml:space="preserve">  </w:t>
      </w:r>
      <w:r>
        <w:rPr>
          <w:rStyle w:val="25"/>
          <w:sz w:val="30"/>
          <w:szCs w:val="30"/>
        </w:rPr>
        <w:t>女生宿舍卫生检查情况</w:t>
      </w:r>
      <w:r>
        <w:rPr>
          <w:rStyle w:val="26"/>
          <w:sz w:val="28"/>
          <w:szCs w:val="28"/>
          <w:shd w:val="clear" w:color="auto" w:fill="FFFFFF"/>
        </w:rPr>
        <w:t xml:space="preserve">            </w:t>
      </w:r>
      <w:bookmarkStart w:id="0" w:name="_GoBack"/>
      <w:bookmarkEnd w:id="0"/>
      <w:r>
        <w:rPr>
          <w:rStyle w:val="26"/>
          <w:sz w:val="28"/>
          <w:szCs w:val="28"/>
          <w:shd w:val="clear" w:color="auto" w:fill="FFFFFF"/>
        </w:rPr>
        <w:t xml:space="preserve">                    </w:t>
      </w:r>
    </w:p>
    <w:p>
      <w:pPr>
        <w:pStyle w:val="9"/>
        <w:wordWrap w:val="0"/>
        <w:spacing w:line="384" w:lineRule="auto"/>
        <w:ind w:left="0" w:firstLine="0"/>
        <w:rPr>
          <w:rFonts w:hint="default" w:ascii="宋体" w:hAnsi="宋体" w:eastAsia="宋体"/>
          <w:sz w:val="20"/>
          <w:szCs w:val="20"/>
        </w:rPr>
      </w:pPr>
      <w:r>
        <w:rPr>
          <w:rStyle w:val="27"/>
          <w:sz w:val="22"/>
          <w:szCs w:val="22"/>
        </w:rPr>
        <w:t>较差宿舍：07331（16加一牟浴阳，16加一任欣悦，16加一荣子仪，16加一田家蔚）</w:t>
      </w:r>
    </w:p>
    <w:p>
      <w:pPr>
        <w:pStyle w:val="9"/>
        <w:wordWrap w:val="0"/>
        <w:spacing w:line="384" w:lineRule="auto"/>
        <w:ind w:left="0" w:firstLine="0"/>
        <w:rPr>
          <w:rFonts w:hint="default" w:ascii="宋体" w:hAnsi="宋体" w:eastAsia="宋体"/>
          <w:sz w:val="20"/>
          <w:szCs w:val="20"/>
        </w:rPr>
      </w:pPr>
      <w:r>
        <w:rPr>
          <w:rStyle w:val="27"/>
          <w:sz w:val="22"/>
          <w:szCs w:val="22"/>
        </w:rPr>
        <w:t>最优宿舍:11422（15加一刘鑫艳，15加一李雪岩，15加一方鑫，15加一胡新煜）</w:t>
      </w:r>
    </w:p>
    <w:tbl>
      <w:tblPr>
        <w:tblStyle w:val="3"/>
        <w:tblW w:w="7748" w:type="dxa"/>
        <w:jc w:val="center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744"/>
        <w:gridCol w:w="2349"/>
        <w:gridCol w:w="979"/>
        <w:gridCol w:w="799"/>
        <w:gridCol w:w="18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11419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0"/>
                <w:sz w:val="21"/>
                <w:szCs w:val="21"/>
              </w:rPr>
              <w:t>90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11510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93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11420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0"/>
                <w:sz w:val="21"/>
                <w:szCs w:val="21"/>
              </w:rPr>
              <w:t>92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wordWrap w:val="0"/>
              <w:spacing w:line="240" w:lineRule="auto"/>
              <w:ind w:left="0" w:firstLine="0"/>
              <w:rPr>
                <w:rFonts w:hint="default" w:ascii="宋体" w:hAnsi="宋体" w:eastAsia="Calibri"/>
                <w:sz w:val="20"/>
                <w:szCs w:val="20"/>
              </w:rPr>
            </w:pPr>
            <w:r>
              <w:rPr>
                <w:rStyle w:val="32"/>
                <w:sz w:val="24"/>
                <w:szCs w:val="24"/>
              </w:rPr>
              <w:t>7325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92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11421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0"/>
                <w:sz w:val="21"/>
                <w:szCs w:val="21"/>
              </w:rPr>
              <w:t>90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wordWrap w:val="0"/>
              <w:spacing w:line="240" w:lineRule="auto"/>
              <w:ind w:left="0" w:firstLine="0"/>
              <w:rPr>
                <w:rFonts w:hint="default" w:ascii="宋体" w:hAnsi="宋体" w:eastAsia="Calibri"/>
                <w:sz w:val="20"/>
                <w:szCs w:val="20"/>
              </w:rPr>
            </w:pPr>
            <w:r>
              <w:rPr>
                <w:rStyle w:val="32"/>
                <w:sz w:val="24"/>
                <w:szCs w:val="24"/>
              </w:rPr>
              <w:t>7326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94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11422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0"/>
                <w:sz w:val="21"/>
                <w:szCs w:val="21"/>
              </w:rPr>
              <w:t>98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3"/>
              </w:rPr>
              <w:t>地面整洁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wordWrap w:val="0"/>
              <w:spacing w:line="240" w:lineRule="auto"/>
              <w:ind w:left="0" w:firstLine="0"/>
              <w:rPr>
                <w:rFonts w:hint="default" w:ascii="宋体" w:hAnsi="宋体" w:eastAsia="Calibri"/>
                <w:sz w:val="20"/>
                <w:szCs w:val="20"/>
              </w:rPr>
            </w:pPr>
            <w:r>
              <w:rPr>
                <w:rStyle w:val="32"/>
                <w:sz w:val="24"/>
                <w:szCs w:val="24"/>
              </w:rPr>
              <w:t>7328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87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11423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0"/>
                <w:sz w:val="21"/>
                <w:szCs w:val="21"/>
              </w:rPr>
              <w:t>92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wordWrap w:val="0"/>
              <w:spacing w:line="240" w:lineRule="auto"/>
              <w:ind w:left="0" w:firstLine="0"/>
              <w:rPr>
                <w:rFonts w:hint="default" w:ascii="宋体" w:hAnsi="宋体" w:eastAsia="Calibri"/>
                <w:sz w:val="20"/>
                <w:szCs w:val="20"/>
              </w:rPr>
            </w:pPr>
            <w:r>
              <w:rPr>
                <w:rStyle w:val="32"/>
                <w:sz w:val="24"/>
                <w:szCs w:val="24"/>
              </w:rPr>
              <w:t>7330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95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11424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0"/>
                <w:sz w:val="21"/>
                <w:szCs w:val="21"/>
              </w:rPr>
              <w:t>92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7331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82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3"/>
              </w:rPr>
              <w:t>地面较差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11505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0"/>
                <w:sz w:val="21"/>
                <w:szCs w:val="21"/>
              </w:rPr>
              <w:t>90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wordWrap w:val="0"/>
              <w:spacing w:line="240" w:lineRule="auto"/>
              <w:ind w:left="0" w:firstLine="0"/>
              <w:rPr>
                <w:rFonts w:hint="default" w:ascii="宋体" w:hAnsi="宋体" w:eastAsia="Calibri"/>
                <w:sz w:val="20"/>
                <w:szCs w:val="20"/>
              </w:rPr>
            </w:pPr>
            <w:r>
              <w:rPr>
                <w:rStyle w:val="32"/>
                <w:sz w:val="24"/>
                <w:szCs w:val="24"/>
              </w:rPr>
              <w:t>7332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90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11501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0"/>
                <w:sz w:val="21"/>
                <w:szCs w:val="21"/>
              </w:rPr>
              <w:t>92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wordWrap w:val="0"/>
              <w:spacing w:line="240" w:lineRule="auto"/>
              <w:ind w:left="0" w:firstLine="0"/>
              <w:rPr>
                <w:rFonts w:hint="default" w:ascii="宋体" w:hAnsi="宋体" w:eastAsia="Calibri"/>
                <w:sz w:val="20"/>
                <w:szCs w:val="20"/>
              </w:rPr>
            </w:pPr>
            <w:r>
              <w:rPr>
                <w:rStyle w:val="32"/>
                <w:sz w:val="24"/>
                <w:szCs w:val="24"/>
              </w:rPr>
              <w:t>7402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92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11502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0"/>
                <w:sz w:val="21"/>
                <w:szCs w:val="21"/>
              </w:rPr>
              <w:t>92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wordWrap w:val="0"/>
              <w:spacing w:line="240" w:lineRule="auto"/>
              <w:ind w:left="0" w:firstLine="0"/>
              <w:rPr>
                <w:rFonts w:hint="default" w:ascii="宋体" w:hAnsi="宋体" w:eastAsia="Calibri"/>
                <w:sz w:val="20"/>
                <w:szCs w:val="20"/>
              </w:rPr>
            </w:pPr>
            <w:r>
              <w:rPr>
                <w:rStyle w:val="32"/>
                <w:sz w:val="24"/>
                <w:szCs w:val="24"/>
              </w:rPr>
              <w:t>7403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90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</w:tr>
    </w:tbl>
    <w:p>
      <w:pPr>
        <w:pStyle w:val="6"/>
        <w:wordWrap w:val="0"/>
        <w:spacing w:line="384" w:lineRule="auto"/>
        <w:ind w:left="0" w:firstLine="0"/>
        <w:rPr>
          <w:rFonts w:hint="default" w:ascii="宋体" w:hAnsi="宋体" w:eastAsia="宋体"/>
          <w:sz w:val="20"/>
          <w:szCs w:val="20"/>
        </w:rPr>
      </w:pPr>
    </w:p>
    <w:p>
      <w:pPr>
        <w:pStyle w:val="17"/>
        <w:wordWrap w:val="0"/>
        <w:spacing w:line="240" w:lineRule="auto"/>
        <w:ind w:left="0" w:firstLine="0"/>
        <w:rPr>
          <w:rFonts w:hint="default" w:ascii="Calibri" w:hAnsi="Calibri" w:eastAsia="Calibri"/>
          <w:sz w:val="20"/>
          <w:szCs w:val="20"/>
        </w:rPr>
      </w:pPr>
      <w:r>
        <w:rPr>
          <w:rStyle w:val="35"/>
          <w:sz w:val="30"/>
          <w:szCs w:val="30"/>
        </w:rPr>
        <w:t>男生宿舍卫生检查情况</w:t>
      </w:r>
    </w:p>
    <w:p>
      <w:pPr>
        <w:pStyle w:val="19"/>
        <w:wordWrap w:val="0"/>
        <w:spacing w:line="240" w:lineRule="auto"/>
        <w:ind w:left="0" w:firstLine="0"/>
        <w:rPr>
          <w:rFonts w:hint="default" w:ascii="Calibri" w:hAnsi="Calibri" w:eastAsia="Calibri"/>
          <w:sz w:val="20"/>
          <w:szCs w:val="20"/>
        </w:rPr>
      </w:pPr>
      <w:r>
        <w:rPr>
          <w:rStyle w:val="36"/>
          <w:sz w:val="22"/>
          <w:szCs w:val="22"/>
        </w:rPr>
        <w:t>较差宿舍：05403（16加一马嘉骏，16加一尚政阳，16加一齐国昊）</w:t>
      </w:r>
    </w:p>
    <w:tbl>
      <w:tblPr>
        <w:tblStyle w:val="3"/>
        <w:tblpPr w:vertAnchor="text" w:horzAnchor="page" w:tblpX="2087" w:tblpY="1120"/>
        <w:tblOverlap w:val="never"/>
        <w:tblW w:w="77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744"/>
        <w:gridCol w:w="2349"/>
        <w:gridCol w:w="979"/>
        <w:gridCol w:w="799"/>
        <w:gridCol w:w="18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05401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0"/>
                <w:sz w:val="21"/>
                <w:szCs w:val="21"/>
              </w:rPr>
              <w:t>93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05418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90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05402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0"/>
                <w:sz w:val="21"/>
                <w:szCs w:val="21"/>
              </w:rPr>
              <w:t>94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wordWrap w:val="0"/>
              <w:spacing w:line="240" w:lineRule="auto"/>
              <w:ind w:left="0" w:firstLine="0"/>
              <w:rPr>
                <w:rFonts w:hint="default" w:ascii="宋体" w:hAnsi="宋体" w:eastAsia="Calibri"/>
                <w:sz w:val="20"/>
                <w:szCs w:val="20"/>
              </w:rPr>
            </w:pPr>
            <w:r>
              <w:rPr>
                <w:rStyle w:val="32"/>
                <w:sz w:val="24"/>
                <w:szCs w:val="24"/>
              </w:rPr>
              <w:t>05419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95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05403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0"/>
                <w:sz w:val="21"/>
                <w:szCs w:val="21"/>
              </w:rPr>
              <w:t>82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3"/>
              </w:rPr>
              <w:t>地面脏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wordWrap w:val="0"/>
              <w:spacing w:line="240" w:lineRule="auto"/>
              <w:ind w:left="0" w:firstLine="0"/>
              <w:rPr>
                <w:rFonts w:hint="default" w:ascii="宋体" w:hAnsi="宋体" w:eastAsia="Calibri"/>
                <w:sz w:val="20"/>
                <w:szCs w:val="20"/>
              </w:rPr>
            </w:pPr>
            <w:r>
              <w:rPr>
                <w:rStyle w:val="32"/>
                <w:sz w:val="24"/>
                <w:szCs w:val="24"/>
              </w:rPr>
              <w:t>05334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94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05404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0"/>
                <w:sz w:val="21"/>
                <w:szCs w:val="21"/>
              </w:rPr>
              <w:t>90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wordWrap w:val="0"/>
              <w:spacing w:line="240" w:lineRule="auto"/>
              <w:ind w:left="0" w:firstLine="0"/>
              <w:rPr>
                <w:rFonts w:hint="default" w:ascii="宋体" w:hAnsi="宋体" w:eastAsia="Calibri"/>
                <w:sz w:val="20"/>
                <w:szCs w:val="20"/>
              </w:rPr>
            </w:pPr>
            <w:r>
              <w:rPr>
                <w:rStyle w:val="32"/>
                <w:sz w:val="24"/>
                <w:szCs w:val="24"/>
              </w:rPr>
              <w:t>12418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90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05405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0"/>
                <w:sz w:val="21"/>
                <w:szCs w:val="21"/>
              </w:rPr>
              <w:t>93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wordWrap w:val="0"/>
              <w:spacing w:line="240" w:lineRule="auto"/>
              <w:ind w:left="0" w:firstLine="0"/>
              <w:rPr>
                <w:rFonts w:hint="default" w:ascii="宋体" w:hAnsi="宋体" w:eastAsia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05333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0"/>
                <w:sz w:val="21"/>
                <w:szCs w:val="21"/>
              </w:rPr>
              <w:t>86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05415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0"/>
                <w:sz w:val="21"/>
                <w:szCs w:val="21"/>
              </w:rPr>
              <w:t>91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wordWrap w:val="0"/>
              <w:spacing w:line="240" w:lineRule="auto"/>
              <w:ind w:left="0" w:firstLine="0"/>
              <w:rPr>
                <w:rFonts w:hint="default" w:ascii="宋体" w:hAnsi="宋体" w:eastAsia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05416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0"/>
                <w:sz w:val="21"/>
                <w:szCs w:val="21"/>
              </w:rPr>
              <w:t>96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3"/>
              </w:rPr>
              <w:t>地面整洁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wordWrap w:val="0"/>
              <w:spacing w:line="240" w:lineRule="auto"/>
              <w:ind w:left="0" w:firstLine="0"/>
              <w:rPr>
                <w:rFonts w:hint="default" w:ascii="宋体" w:hAnsi="宋体" w:eastAsia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29"/>
                <w:sz w:val="24"/>
                <w:szCs w:val="24"/>
              </w:rPr>
              <w:t>05417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  <w:r>
              <w:rPr>
                <w:rStyle w:val="30"/>
                <w:sz w:val="21"/>
                <w:szCs w:val="21"/>
              </w:rPr>
              <w:t>92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0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wordWrap w:val="0"/>
              <w:spacing w:line="240" w:lineRule="auto"/>
              <w:ind w:left="0" w:firstLine="0"/>
              <w:rPr>
                <w:rFonts w:hint="default" w:ascii="宋体" w:hAnsi="宋体" w:eastAsia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12"/>
              <w:wordWrap w:val="0"/>
              <w:spacing w:line="240" w:lineRule="auto"/>
              <w:ind w:left="0" w:firstLine="0"/>
              <w:rPr>
                <w:rFonts w:hint="default" w:ascii="Calibri" w:hAnsi="Calibri" w:eastAsia="Calibri"/>
                <w:sz w:val="20"/>
                <w:szCs w:val="20"/>
              </w:rPr>
            </w:pPr>
          </w:p>
        </w:tc>
      </w:tr>
    </w:tbl>
    <w:p>
      <w:pPr>
        <w:pStyle w:val="18"/>
        <w:wordWrap w:val="0"/>
        <w:spacing w:line="240" w:lineRule="auto"/>
        <w:ind w:left="0" w:firstLine="0"/>
        <w:rPr>
          <w:rFonts w:hint="default" w:ascii="Calibri" w:hAnsi="Calibri" w:eastAsia="Calibri"/>
          <w:sz w:val="20"/>
          <w:szCs w:val="20"/>
        </w:rPr>
      </w:pPr>
      <w:r>
        <w:rPr>
          <w:rStyle w:val="36"/>
          <w:sz w:val="22"/>
          <w:szCs w:val="22"/>
        </w:rPr>
        <w:t>最优宿舍：05416（15加一李尚，15加一李浥尘，15加一李文彬，15加一孔德熙）</w:t>
      </w:r>
    </w:p>
    <w:p>
      <w:pPr>
        <w:pStyle w:val="18"/>
        <w:wordWrap w:val="0"/>
        <w:spacing w:line="240" w:lineRule="auto"/>
        <w:ind w:left="0" w:firstLine="0"/>
        <w:rPr>
          <w:rFonts w:hint="eastAsia" w:ascii="Calibri" w:hAnsi="Calibri" w:eastAsia="宋体"/>
          <w:sz w:val="20"/>
          <w:szCs w:val="20"/>
          <w:lang w:val="en-US" w:eastAsia="zh-CN"/>
        </w:rPr>
      </w:pPr>
    </w:p>
    <w:p>
      <w:pPr>
        <w:pStyle w:val="18"/>
        <w:wordWrap w:val="0"/>
        <w:spacing w:line="240" w:lineRule="auto"/>
        <w:ind w:left="0" w:firstLine="0"/>
        <w:rPr>
          <w:rFonts w:hint="eastAsia" w:ascii="Calibri" w:hAnsi="Calibri" w:eastAsia="宋体"/>
          <w:sz w:val="20"/>
          <w:szCs w:val="20"/>
          <w:lang w:val="en-US" w:eastAsia="zh-CN"/>
        </w:rPr>
      </w:pPr>
    </w:p>
    <w:p>
      <w:pPr>
        <w:pStyle w:val="18"/>
        <w:wordWrap w:val="0"/>
        <w:spacing w:line="240" w:lineRule="auto"/>
        <w:ind w:left="0" w:firstLine="0"/>
        <w:rPr>
          <w:rFonts w:hint="eastAsia" w:ascii="Calibri" w:hAnsi="Calibri" w:eastAsia="宋体"/>
          <w:sz w:val="20"/>
          <w:szCs w:val="20"/>
          <w:lang w:val="en-US" w:eastAsia="zh-CN"/>
        </w:rPr>
      </w:pPr>
    </w:p>
    <w:p>
      <w:pPr>
        <w:pStyle w:val="18"/>
        <w:wordWrap w:val="0"/>
        <w:spacing w:line="240" w:lineRule="auto"/>
        <w:ind w:left="0" w:firstLine="0"/>
        <w:rPr>
          <w:rFonts w:hint="eastAsia" w:ascii="Calibri" w:hAnsi="Calibri" w:eastAsia="宋体"/>
          <w:sz w:val="20"/>
          <w:szCs w:val="20"/>
          <w:lang w:val="en-US" w:eastAsia="zh-CN"/>
        </w:rPr>
      </w:pPr>
    </w:p>
    <w:p>
      <w:pPr>
        <w:pStyle w:val="18"/>
        <w:wordWrap w:val="0"/>
        <w:spacing w:line="240" w:lineRule="auto"/>
        <w:ind w:left="0" w:firstLine="0"/>
        <w:rPr>
          <w:rFonts w:hint="eastAsia" w:ascii="Calibri" w:hAnsi="Calibri" w:eastAsia="宋体"/>
          <w:sz w:val="20"/>
          <w:szCs w:val="20"/>
          <w:lang w:val="en-US" w:eastAsia="zh-CN"/>
        </w:rPr>
      </w:pPr>
    </w:p>
    <w:p>
      <w:pPr>
        <w:pStyle w:val="18"/>
        <w:wordWrap w:val="0"/>
        <w:spacing w:line="240" w:lineRule="auto"/>
        <w:ind w:left="0" w:firstLine="0"/>
        <w:rPr>
          <w:rFonts w:hint="default" w:ascii="Calibri" w:hAnsi="Calibri" w:eastAsia="Calibri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Shruti"/>
    <w:panose1 w:val="020F0502020204030204"/>
    <w:charset w:val="00"/>
    <w:family w:val="auto"/>
    <w:pitch w:val="default"/>
    <w:sig w:usb0="00000000" w:usb1="00000000" w:usb2="00000000" w:usb3="00000000" w:csb0="000000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</w:compat>
  <w:rsids>
    <w:rsidRoot w:val="00000000"/>
    <w:rsid w:val="00BA091F"/>
    <w:rsid w:val="388A07F5"/>
  </w:rsids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Batang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wordWrap w:val="0"/>
      <w:autoSpaceDE w:val="0"/>
      <w:autoSpaceDN w:val="0"/>
      <w:jc w:val="both"/>
    </w:pPr>
    <w:rPr>
      <w:rFonts w:ascii="Batang" w:hAnsi="Times New Roman" w:eastAsia="Batang" w:cs="Times New Roman"/>
      <w:kern w:val="2"/>
      <w:lang w:val="en-US" w:eastAsia="ko-KR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Default Table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araAttribute0"/>
    <w:uiPriority w:val="0"/>
    <w:pPr>
      <w:wordWrap/>
      <w:ind w:left="0" w:firstLine="0"/>
      <w:jc w:val="left"/>
    </w:pPr>
    <w:rPr>
      <w:rFonts w:ascii="Times New Roman" w:hAnsi="Times New Roman" w:eastAsia="Batang" w:cs="Times New Roman"/>
    </w:rPr>
  </w:style>
  <w:style w:type="paragraph" w:customStyle="1" w:styleId="6">
    <w:name w:val="ParaAttribute1"/>
    <w:uiPriority w:val="0"/>
    <w:pPr>
      <w:wordWrap/>
      <w:ind w:left="0" w:firstLine="0"/>
      <w:jc w:val="center"/>
    </w:pPr>
    <w:rPr>
      <w:rFonts w:ascii="Times New Roman" w:hAnsi="Times New Roman" w:eastAsia="Batang" w:cs="Times New Roman"/>
    </w:rPr>
  </w:style>
  <w:style w:type="paragraph" w:customStyle="1" w:styleId="7">
    <w:name w:val="ParaAttribute2"/>
    <w:uiPriority w:val="0"/>
    <w:pPr>
      <w:wordWrap/>
      <w:ind w:left="0" w:firstLine="0"/>
      <w:jc w:val="center"/>
    </w:pPr>
    <w:rPr>
      <w:rFonts w:ascii="Times New Roman" w:hAnsi="Times New Roman" w:eastAsia="Batang" w:cs="Times New Roman"/>
    </w:rPr>
  </w:style>
  <w:style w:type="paragraph" w:customStyle="1" w:styleId="8">
    <w:name w:val="ParaAttribute3"/>
    <w:uiPriority w:val="0"/>
    <w:pPr>
      <w:wordWrap/>
      <w:ind w:left="0" w:firstLine="0"/>
      <w:jc w:val="both"/>
    </w:pPr>
    <w:rPr>
      <w:rFonts w:ascii="Times New Roman" w:hAnsi="Times New Roman" w:eastAsia="Batang" w:cs="Times New Roman"/>
    </w:rPr>
  </w:style>
  <w:style w:type="paragraph" w:customStyle="1" w:styleId="9">
    <w:name w:val="ParaAttribute4"/>
    <w:uiPriority w:val="0"/>
    <w:pPr>
      <w:wordWrap/>
      <w:ind w:left="0" w:firstLine="0"/>
      <w:jc w:val="both"/>
    </w:pPr>
    <w:rPr>
      <w:rFonts w:ascii="Times New Roman" w:hAnsi="Times New Roman" w:eastAsia="Batang" w:cs="Times New Roman"/>
    </w:rPr>
  </w:style>
  <w:style w:type="paragraph" w:customStyle="1" w:styleId="10">
    <w:name w:val="ParaAttribute5"/>
    <w:uiPriority w:val="0"/>
    <w:pPr>
      <w:widowControl w:val="0"/>
      <w:wordWrap/>
      <w:ind w:left="0" w:firstLine="0"/>
      <w:jc w:val="center"/>
    </w:pPr>
    <w:rPr>
      <w:rFonts w:ascii="Times New Roman" w:hAnsi="Times New Roman" w:eastAsia="Batang" w:cs="Times New Roman"/>
    </w:rPr>
  </w:style>
  <w:style w:type="paragraph" w:customStyle="1" w:styleId="11">
    <w:name w:val="ParaAttribute6"/>
    <w:uiPriority w:val="0"/>
    <w:pPr>
      <w:widowControl w:val="0"/>
      <w:wordWrap/>
      <w:ind w:left="0" w:firstLine="0"/>
      <w:jc w:val="center"/>
      <w:textAlignment w:val="top"/>
    </w:pPr>
    <w:rPr>
      <w:rFonts w:ascii="Times New Roman" w:hAnsi="Times New Roman" w:eastAsia="Batang" w:cs="Times New Roman"/>
    </w:rPr>
  </w:style>
  <w:style w:type="paragraph" w:customStyle="1" w:styleId="12">
    <w:name w:val="ParaAttribute7"/>
    <w:uiPriority w:val="0"/>
    <w:pPr>
      <w:widowControl w:val="0"/>
      <w:wordWrap/>
      <w:ind w:left="0" w:firstLine="0"/>
      <w:jc w:val="center"/>
      <w:textAlignment w:val="center"/>
    </w:pPr>
    <w:rPr>
      <w:rFonts w:ascii="Times New Roman" w:hAnsi="Times New Roman" w:eastAsia="Batang" w:cs="Times New Roman"/>
    </w:rPr>
  </w:style>
  <w:style w:type="paragraph" w:customStyle="1" w:styleId="13">
    <w:name w:val="ParaAttribute8"/>
    <w:uiPriority w:val="0"/>
    <w:pPr>
      <w:widowControl w:val="0"/>
      <w:wordWrap/>
      <w:ind w:left="0" w:firstLine="0"/>
      <w:jc w:val="center"/>
      <w:textAlignment w:val="top"/>
    </w:pPr>
    <w:rPr>
      <w:rFonts w:ascii="Times New Roman" w:hAnsi="Times New Roman" w:eastAsia="Batang" w:cs="Times New Roman"/>
    </w:rPr>
  </w:style>
  <w:style w:type="paragraph" w:customStyle="1" w:styleId="14">
    <w:name w:val="ParaAttribute9"/>
    <w:uiPriority w:val="0"/>
    <w:pPr>
      <w:widowControl w:val="0"/>
      <w:tabs>
        <w:tab w:val="left" w:pos="343"/>
      </w:tabs>
      <w:wordWrap/>
      <w:ind w:left="0" w:firstLine="0"/>
      <w:jc w:val="both"/>
    </w:pPr>
    <w:rPr>
      <w:rFonts w:ascii="Times New Roman" w:hAnsi="Times New Roman" w:eastAsia="Batang" w:cs="Times New Roman"/>
    </w:rPr>
  </w:style>
  <w:style w:type="paragraph" w:customStyle="1" w:styleId="15">
    <w:name w:val="ParaAttribute10"/>
    <w:uiPriority w:val="0"/>
    <w:pPr>
      <w:wordWrap/>
      <w:ind w:left="0" w:firstLine="0"/>
      <w:jc w:val="center"/>
    </w:pPr>
    <w:rPr>
      <w:rFonts w:ascii="Times New Roman" w:hAnsi="Times New Roman" w:eastAsia="Batang" w:cs="Times New Roman"/>
    </w:rPr>
  </w:style>
  <w:style w:type="paragraph" w:customStyle="1" w:styleId="16">
    <w:name w:val="ParaAttribute11"/>
    <w:uiPriority w:val="0"/>
    <w:pPr>
      <w:widowControl w:val="0"/>
      <w:wordWrap/>
      <w:ind w:left="0" w:firstLine="0"/>
      <w:jc w:val="center"/>
    </w:pPr>
    <w:rPr>
      <w:rFonts w:ascii="Times New Roman" w:hAnsi="Times New Roman" w:eastAsia="Batang" w:cs="Times New Roman"/>
    </w:rPr>
  </w:style>
  <w:style w:type="paragraph" w:customStyle="1" w:styleId="17">
    <w:name w:val="ParaAttribute12"/>
    <w:uiPriority w:val="0"/>
    <w:pPr>
      <w:widowControl w:val="0"/>
      <w:wordWrap/>
      <w:ind w:left="0" w:firstLine="0"/>
      <w:jc w:val="center"/>
    </w:pPr>
    <w:rPr>
      <w:rFonts w:ascii="Times New Roman" w:hAnsi="Times New Roman" w:eastAsia="Batang" w:cs="Times New Roman"/>
    </w:rPr>
  </w:style>
  <w:style w:type="paragraph" w:customStyle="1" w:styleId="18">
    <w:name w:val="ParaAttribute13"/>
    <w:uiPriority w:val="0"/>
    <w:pPr>
      <w:widowControl w:val="0"/>
      <w:wordWrap/>
      <w:ind w:left="0" w:firstLine="0"/>
      <w:jc w:val="both"/>
    </w:pPr>
    <w:rPr>
      <w:rFonts w:ascii="Times New Roman" w:hAnsi="Times New Roman" w:eastAsia="Batang" w:cs="Times New Roman"/>
    </w:rPr>
  </w:style>
  <w:style w:type="paragraph" w:customStyle="1" w:styleId="19">
    <w:name w:val="ParaAttribute14"/>
    <w:uiPriority w:val="0"/>
    <w:pPr>
      <w:widowControl w:val="0"/>
      <w:wordWrap/>
      <w:ind w:left="0" w:firstLine="0"/>
      <w:jc w:val="both"/>
    </w:pPr>
    <w:rPr>
      <w:rFonts w:ascii="Times New Roman" w:hAnsi="Times New Roman" w:eastAsia="Batang" w:cs="Times New Roman"/>
    </w:rPr>
  </w:style>
  <w:style w:type="paragraph" w:customStyle="1" w:styleId="20">
    <w:name w:val="ParaAttribute15"/>
    <w:uiPriority w:val="0"/>
    <w:pPr>
      <w:widowControl w:val="0"/>
      <w:wordWrap/>
      <w:ind w:left="0" w:firstLine="0"/>
      <w:jc w:val="left"/>
    </w:pPr>
    <w:rPr>
      <w:rFonts w:ascii="Times New Roman" w:hAnsi="Times New Roman" w:eastAsia="Batang" w:cs="Times New Roman"/>
    </w:rPr>
  </w:style>
  <w:style w:type="paragraph" w:customStyle="1" w:styleId="21">
    <w:name w:val="ParaAttribute16"/>
    <w:uiPriority w:val="0"/>
    <w:pPr>
      <w:widowControl w:val="0"/>
      <w:wordWrap/>
      <w:ind w:left="0" w:firstLine="0"/>
      <w:jc w:val="left"/>
    </w:pPr>
    <w:rPr>
      <w:rFonts w:ascii="Times New Roman" w:hAnsi="Times New Roman" w:eastAsia="Batang" w:cs="Times New Roman"/>
    </w:rPr>
  </w:style>
  <w:style w:type="paragraph" w:customStyle="1" w:styleId="22">
    <w:name w:val="ParaAttribute17"/>
    <w:uiPriority w:val="0"/>
    <w:pPr>
      <w:widowControl w:val="0"/>
      <w:wordWrap/>
      <w:ind w:left="0" w:firstLine="0"/>
      <w:jc w:val="left"/>
    </w:pPr>
    <w:rPr>
      <w:rFonts w:ascii="Times New Roman" w:hAnsi="Times New Roman" w:eastAsia="Batang" w:cs="Times New Roman"/>
    </w:rPr>
  </w:style>
  <w:style w:type="character" w:customStyle="1" w:styleId="23">
    <w:name w:val="CharAttribute0"/>
    <w:uiPriority w:val="0"/>
    <w:rPr>
      <w:rFonts w:ascii="宋体" w:eastAsia="宋体"/>
    </w:rPr>
  </w:style>
  <w:style w:type="character" w:customStyle="1" w:styleId="24">
    <w:name w:val="CharAttribute1"/>
    <w:uiPriority w:val="0"/>
    <w:rPr>
      <w:rFonts w:ascii="宋体" w:eastAsia="宋体"/>
      <w:sz w:val="28"/>
    </w:rPr>
  </w:style>
  <w:style w:type="character" w:customStyle="1" w:styleId="25">
    <w:name w:val="CharAttribute2"/>
    <w:uiPriority w:val="0"/>
    <w:rPr>
      <w:rFonts w:ascii="宋体" w:eastAsia="宋体"/>
      <w:sz w:val="30"/>
    </w:rPr>
  </w:style>
  <w:style w:type="character" w:customStyle="1" w:styleId="26">
    <w:name w:val="CharAttribute3"/>
    <w:uiPriority w:val="0"/>
    <w:rPr>
      <w:rFonts w:ascii="宋体" w:eastAsia="宋体"/>
      <w:sz w:val="28"/>
      <w:shd w:val="clear" w:color="auto" w:fill="FFFFFF"/>
    </w:rPr>
  </w:style>
  <w:style w:type="character" w:customStyle="1" w:styleId="27">
    <w:name w:val="CharAttribute4"/>
    <w:uiPriority w:val="0"/>
    <w:rPr>
      <w:rFonts w:ascii="宋体" w:eastAsia="宋体"/>
      <w:sz w:val="22"/>
    </w:rPr>
  </w:style>
  <w:style w:type="character" w:customStyle="1" w:styleId="28">
    <w:name w:val="CharAttribute5"/>
    <w:uiPriority w:val="0"/>
    <w:rPr>
      <w:rFonts w:ascii="Calibri" w:eastAsia="Calibri"/>
    </w:rPr>
  </w:style>
  <w:style w:type="character" w:customStyle="1" w:styleId="29">
    <w:name w:val="CharAttribute6"/>
    <w:uiPriority w:val="0"/>
    <w:rPr>
      <w:rFonts w:ascii="Calibri" w:eastAsia="Calibri"/>
      <w:sz w:val="24"/>
    </w:rPr>
  </w:style>
  <w:style w:type="character" w:customStyle="1" w:styleId="30">
    <w:name w:val="CharAttribute7"/>
    <w:uiPriority w:val="0"/>
    <w:rPr>
      <w:rFonts w:ascii="Calibri" w:eastAsia="Calibri"/>
      <w:sz w:val="21"/>
    </w:rPr>
  </w:style>
  <w:style w:type="character" w:customStyle="1" w:styleId="31">
    <w:name w:val="CharAttribute8"/>
    <w:uiPriority w:val="0"/>
    <w:rPr>
      <w:rFonts w:ascii="宋体" w:eastAsia="Calibri"/>
    </w:rPr>
  </w:style>
  <w:style w:type="character" w:customStyle="1" w:styleId="32">
    <w:name w:val="CharAttribute9"/>
    <w:uiPriority w:val="0"/>
    <w:rPr>
      <w:rFonts w:ascii="宋体" w:eastAsia="Calibri"/>
      <w:sz w:val="24"/>
    </w:rPr>
  </w:style>
  <w:style w:type="character" w:customStyle="1" w:styleId="33">
    <w:name w:val="CharAttribute10"/>
    <w:uiPriority w:val="0"/>
    <w:rPr>
      <w:rFonts w:ascii="Calibri" w:eastAsia="Calibri"/>
    </w:rPr>
  </w:style>
  <w:style w:type="character" w:customStyle="1" w:styleId="34">
    <w:name w:val="CharAttribute11"/>
    <w:uiPriority w:val="0"/>
    <w:rPr>
      <w:rFonts w:ascii="宋体" w:eastAsia="宋体"/>
    </w:rPr>
  </w:style>
  <w:style w:type="character" w:customStyle="1" w:styleId="35">
    <w:name w:val="CharAttribute12"/>
    <w:uiPriority w:val="0"/>
    <w:rPr>
      <w:rFonts w:ascii="Calibri" w:eastAsia="Calibri"/>
      <w:sz w:val="30"/>
    </w:rPr>
  </w:style>
  <w:style w:type="character" w:customStyle="1" w:styleId="36">
    <w:name w:val="CharAttribute13"/>
    <w:uiPriority w:val="0"/>
    <w:rPr>
      <w:rFonts w:ascii="Calibri" w:eastAsia="Calibri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Hewlett-Packard</Company>
  <Pages>1</Pages>
  <Words>87</Words>
  <Characters>0</Characters>
  <Lines>4</Lines>
  <Paragraphs>1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2007-02-25T13:06:13Z</dcterms:created>
  <dc:creator>Administrator</dc:creator>
  <cp:lastModifiedBy>wyh</cp:lastModifiedBy>
  <dcterms:modified xsi:type="dcterms:W3CDTF">2007-02-25T13:22:30Z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